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67" w:rsidRPr="00716D67" w:rsidRDefault="00716D67" w:rsidP="00716D67">
      <w:pPr>
        <w:rPr>
          <w:rFonts w:ascii="宋体" w:eastAsia="宋体" w:cs="宋体" w:hint="eastAsia"/>
          <w:b/>
          <w:bCs/>
          <w:color w:val="000000"/>
          <w:kern w:val="0"/>
          <w:sz w:val="24"/>
          <w:szCs w:val="24"/>
        </w:rPr>
      </w:pPr>
      <w:r w:rsidRPr="00716D67">
        <w:rPr>
          <w:rFonts w:ascii="宋体" w:eastAsia="宋体" w:cs="宋体" w:hint="eastAsia"/>
          <w:b/>
          <w:bCs/>
          <w:color w:val="000000"/>
          <w:kern w:val="0"/>
          <w:sz w:val="24"/>
          <w:szCs w:val="24"/>
        </w:rPr>
        <w:t>附件一：</w:t>
      </w:r>
    </w:p>
    <w:p w:rsidR="00716D67" w:rsidRDefault="00716D67" w:rsidP="00716D67">
      <w:pPr>
        <w:jc w:val="center"/>
        <w:rPr>
          <w:rFonts w:ascii="宋体" w:eastAsia="宋体" w:cs="宋体" w:hint="eastAsia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cs="宋体"/>
          <w:b/>
          <w:bCs/>
          <w:color w:val="000000"/>
          <w:kern w:val="0"/>
          <w:sz w:val="24"/>
          <w:szCs w:val="24"/>
        </w:rPr>
        <w:t>2013-2014</w:t>
      </w:r>
      <w:r>
        <w:rPr>
          <w:rFonts w:ascii="宋体" w:eastAsia="宋体" w:cs="宋体" w:hint="eastAsia"/>
          <w:b/>
          <w:bCs/>
          <w:color w:val="000000"/>
          <w:kern w:val="0"/>
          <w:sz w:val="24"/>
          <w:szCs w:val="24"/>
        </w:rPr>
        <w:t>学年度校级本科生奖学金分配方案</w:t>
      </w:r>
    </w:p>
    <w:p w:rsidR="00716D67" w:rsidRDefault="00716D67" w:rsidP="00716D67">
      <w:pPr>
        <w:jc w:val="center"/>
      </w:pPr>
    </w:p>
    <w:tbl>
      <w:tblPr>
        <w:tblW w:w="846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0"/>
        <w:gridCol w:w="1136"/>
        <w:gridCol w:w="1236"/>
        <w:gridCol w:w="1262"/>
        <w:gridCol w:w="1313"/>
        <w:gridCol w:w="1454"/>
        <w:gridCol w:w="1020"/>
      </w:tblGrid>
      <w:tr w:rsidR="00716D67" w:rsidTr="00716D6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8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800000"/>
                <w:kern w:val="0"/>
                <w:sz w:val="20"/>
                <w:szCs w:val="20"/>
              </w:rPr>
              <w:t>奖励标准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8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b/>
                <w:bCs/>
                <w:color w:val="8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8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b/>
                <w:bCs/>
                <w:color w:val="8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8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b/>
                <w:bCs/>
                <w:color w:val="8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3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8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b/>
                <w:bCs/>
                <w:color w:val="8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14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8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b/>
                <w:bCs/>
                <w:color w:val="8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8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b/>
                <w:bCs/>
                <w:color w:val="800000"/>
                <w:kern w:val="0"/>
                <w:sz w:val="20"/>
                <w:szCs w:val="20"/>
              </w:rPr>
              <w:t>5000</w:t>
            </w:r>
          </w:p>
        </w:tc>
      </w:tr>
      <w:tr w:rsidR="00716D67" w:rsidTr="00716D6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培养单位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校一等奖学金</w:t>
            </w: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校二等奖学金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校三等奖学金</w:t>
            </w:r>
          </w:p>
        </w:tc>
        <w:tc>
          <w:tcPr>
            <w:tcW w:w="13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中国路桥奖学金</w:t>
            </w:r>
          </w:p>
        </w:tc>
        <w:tc>
          <w:tcPr>
            <w:tcW w:w="145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龙江银行奖学金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华为奖学金</w:t>
            </w:r>
          </w:p>
        </w:tc>
      </w:tr>
      <w:tr w:rsidR="00716D67" w:rsidTr="00716D6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阿语系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716D67" w:rsidTr="00716D6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德语系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716D67" w:rsidTr="00716D6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俄语学院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716D67" w:rsidTr="00716D6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16D67" w:rsidTr="00716D6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法语系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716D67" w:rsidTr="00716D6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国关学院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16D67" w:rsidTr="00716D6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国际商学院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716D67" w:rsidTr="00716D6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计算机系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716D67" w:rsidTr="00716D6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欧语学院</w:t>
            </w:r>
            <w:proofErr w:type="gramEnd"/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716D67" w:rsidTr="00716D6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日语系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716D67" w:rsidTr="00716D6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西葡语系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716D67" w:rsidTr="00716D6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亚非学院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716D67" w:rsidTr="00716D6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英语学院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716D67" w:rsidTr="00716D6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中文学院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D67" w:rsidRDefault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716D67" w:rsidTr="00716D67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716D67" w:rsidRDefault="00716D67" w:rsidP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716D67" w:rsidRDefault="00716D67" w:rsidP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</w:tcPr>
          <w:p w:rsidR="00716D67" w:rsidRDefault="00716D67" w:rsidP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</w:tcPr>
          <w:p w:rsidR="00716D67" w:rsidRDefault="00716D67" w:rsidP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716D67" w:rsidRDefault="00716D67" w:rsidP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:rsidR="00716D67" w:rsidRDefault="00716D67" w:rsidP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716D67" w:rsidRDefault="00716D67" w:rsidP="00716D67">
            <w:pPr>
              <w:autoSpaceDE w:val="0"/>
              <w:autoSpaceDN w:val="0"/>
              <w:adjustRightIn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</w:tr>
    </w:tbl>
    <w:p w:rsidR="00CD42A2" w:rsidRDefault="00CD42A2"/>
    <w:sectPr w:rsidR="00CD4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20"/>
    <w:rsid w:val="002D3620"/>
    <w:rsid w:val="00716D67"/>
    <w:rsid w:val="00CD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2014-10-11T03:41:00Z</dcterms:created>
  <dcterms:modified xsi:type="dcterms:W3CDTF">2014-10-11T03:43:00Z</dcterms:modified>
</cp:coreProperties>
</file>